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5E0F8" w14:textId="77777777" w:rsidR="000E4F08" w:rsidRDefault="000E2048" w:rsidP="000E2048">
      <w:pPr>
        <w:rPr>
          <w:sz w:val="32"/>
          <w:szCs w:val="32"/>
        </w:rPr>
      </w:pPr>
      <w:r w:rsidRPr="000E4F08">
        <w:rPr>
          <w:sz w:val="32"/>
          <w:szCs w:val="32"/>
        </w:rPr>
        <w:t>This was a picture we took in Ma</w:t>
      </w:r>
      <w:r w:rsidR="00155893" w:rsidRPr="000E4F08">
        <w:rPr>
          <w:sz w:val="32"/>
          <w:szCs w:val="32"/>
        </w:rPr>
        <w:t>y</w:t>
      </w:r>
      <w:r w:rsidRPr="000E4F08">
        <w:rPr>
          <w:sz w:val="32"/>
          <w:szCs w:val="32"/>
        </w:rPr>
        <w:t xml:space="preserve"> of my 93</w:t>
      </w:r>
      <w:r w:rsidR="000E4F08">
        <w:rPr>
          <w:sz w:val="32"/>
          <w:szCs w:val="32"/>
        </w:rPr>
        <w:t>-</w:t>
      </w:r>
      <w:r w:rsidRPr="000E4F08">
        <w:rPr>
          <w:sz w:val="32"/>
          <w:szCs w:val="32"/>
        </w:rPr>
        <w:t>year</w:t>
      </w:r>
      <w:r w:rsidR="000E4F08">
        <w:rPr>
          <w:sz w:val="32"/>
          <w:szCs w:val="32"/>
        </w:rPr>
        <w:t>-</w:t>
      </w:r>
      <w:r w:rsidRPr="000E4F08">
        <w:rPr>
          <w:sz w:val="32"/>
          <w:szCs w:val="32"/>
        </w:rPr>
        <w:t xml:space="preserve">old </w:t>
      </w:r>
      <w:proofErr w:type="gramStart"/>
      <w:r w:rsidRPr="000E4F08">
        <w:rPr>
          <w:sz w:val="32"/>
          <w:szCs w:val="32"/>
        </w:rPr>
        <w:t>mother in law</w:t>
      </w:r>
      <w:proofErr w:type="gramEnd"/>
      <w:r w:rsidRPr="000E4F08">
        <w:rPr>
          <w:sz w:val="32"/>
          <w:szCs w:val="32"/>
        </w:rPr>
        <w:t xml:space="preserve"> who (along with all other long term care residents) had been confined to her group home due to Covid 19. We could only visit her through the bars on her front door. We were not permitted entry and she was not allowed to come out to touch us or get a hug from us. She did not understand why this was happening or when it would end. The unhappy expression on her face tells the plight of these vulnerable elderly residents during Covid 19. It highlights the psychological impact Covid 19 has on the elderly confined to long term care facilities. As a Geriatrician, this scene was heartbreaking and yet an honest d</w:t>
      </w:r>
      <w:r w:rsidR="00B751B5" w:rsidRPr="000E4F08">
        <w:rPr>
          <w:sz w:val="32"/>
          <w:szCs w:val="32"/>
        </w:rPr>
        <w:t>epiction</w:t>
      </w:r>
      <w:r w:rsidRPr="000E4F08">
        <w:rPr>
          <w:sz w:val="32"/>
          <w:szCs w:val="32"/>
        </w:rPr>
        <w:t xml:space="preserve"> of what has been happening to these older adults.  </w:t>
      </w:r>
    </w:p>
    <w:p w14:paraId="0BDDAF48" w14:textId="77777777" w:rsidR="000E4F08" w:rsidRDefault="000E4F08" w:rsidP="000E2048">
      <w:pPr>
        <w:rPr>
          <w:sz w:val="32"/>
          <w:szCs w:val="32"/>
        </w:rPr>
      </w:pPr>
    </w:p>
    <w:p w14:paraId="3FD5D9CC" w14:textId="6D8469DA" w:rsidR="000E2048" w:rsidRPr="000E4F08" w:rsidRDefault="000E2048" w:rsidP="000E2048">
      <w:pPr>
        <w:rPr>
          <w:sz w:val="32"/>
          <w:szCs w:val="32"/>
        </w:rPr>
      </w:pPr>
      <w:r w:rsidRPr="000E4F08">
        <w:rPr>
          <w:sz w:val="32"/>
          <w:szCs w:val="32"/>
        </w:rPr>
        <w:t>--- Gary Salzman MD FACP</w:t>
      </w:r>
    </w:p>
    <w:p w14:paraId="0A113EDB" w14:textId="77777777" w:rsidR="00AB74D5" w:rsidRDefault="00AB74D5"/>
    <w:sectPr w:rsidR="00AB7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048"/>
    <w:rsid w:val="000E2048"/>
    <w:rsid w:val="000E4F08"/>
    <w:rsid w:val="00155893"/>
    <w:rsid w:val="00AB74D5"/>
    <w:rsid w:val="00B7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5DBB"/>
  <w15:chartTrackingRefBased/>
  <w15:docId w15:val="{1CE7336A-FF51-47D0-85C4-B0FE0D7C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68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Salzman</dc:creator>
  <cp:keywords/>
  <dc:description/>
  <cp:lastModifiedBy>Rosemary Browne</cp:lastModifiedBy>
  <cp:revision>2</cp:revision>
  <dcterms:created xsi:type="dcterms:W3CDTF">2021-03-03T13:23:00Z</dcterms:created>
  <dcterms:modified xsi:type="dcterms:W3CDTF">2021-03-03T13:23:00Z</dcterms:modified>
</cp:coreProperties>
</file>